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FF040C">
      <w:pPr>
        <w:pStyle w:val="A-AnswerKey-EssayAnswers-indent"/>
        <w:ind w:left="0" w:firstLine="0"/>
      </w:pPr>
      <w:r>
        <w:t>Name ______________________________________</w:t>
      </w:r>
    </w:p>
    <w:p w14:paraId="0A5C0119" w14:textId="77777777" w:rsidR="006D7703" w:rsidRDefault="006D7703" w:rsidP="00FF040C">
      <w:pPr>
        <w:pStyle w:val="A-AnswerKey-EssayAnswers-indent"/>
        <w:ind w:left="0" w:firstLine="0"/>
      </w:pPr>
    </w:p>
    <w:p w14:paraId="3FA1BB31" w14:textId="77777777" w:rsidR="0054655C" w:rsidRDefault="0054655C" w:rsidP="0054655C">
      <w:pPr>
        <w:pStyle w:val="A-BH-spaceafter"/>
        <w:spacing w:after="0"/>
      </w:pPr>
      <w:r>
        <w:t xml:space="preserve">The </w:t>
      </w:r>
      <w:r w:rsidRPr="00087671">
        <w:t>Examination</w:t>
      </w:r>
      <w:r>
        <w:t xml:space="preserve"> of Conscience</w:t>
      </w:r>
    </w:p>
    <w:p w14:paraId="3A9718FF" w14:textId="77777777" w:rsidR="0054655C" w:rsidRPr="0098281C" w:rsidRDefault="0054655C" w:rsidP="0054655C">
      <w:pPr>
        <w:pStyle w:val="A-DHafterCH"/>
        <w:spacing w:before="0"/>
      </w:pPr>
      <w:r w:rsidRPr="0098281C">
        <w:t xml:space="preserve">(Based on the </w:t>
      </w:r>
      <w:r w:rsidRPr="0098281C">
        <w:rPr>
          <w:i/>
          <w:iCs/>
        </w:rPr>
        <w:t>Examen</w:t>
      </w:r>
      <w:r w:rsidRPr="0098281C">
        <w:t xml:space="preserve"> of Saint Ignatius of Loyola)</w:t>
      </w:r>
    </w:p>
    <w:p w14:paraId="51A6D271" w14:textId="345B5FA0" w:rsidR="0054655C" w:rsidRPr="004E3451" w:rsidRDefault="0054655C" w:rsidP="0054655C">
      <w:pPr>
        <w:pStyle w:val="A-Text"/>
      </w:pPr>
      <w:r w:rsidRPr="004E3451">
        <w:t xml:space="preserve">This is a prayer </w:t>
      </w:r>
      <w:r>
        <w:t>in which</w:t>
      </w:r>
      <w:r w:rsidRPr="004E3451">
        <w:t xml:space="preserve"> we try to find the movement of the Spirit in our lives as we reflect on our day. This prayer can be made anywhere: on the beach, in a car, at home, in the library. Many people make the </w:t>
      </w:r>
      <w:r>
        <w:rPr>
          <w:i/>
          <w:iCs/>
        </w:rPr>
        <w:t>E</w:t>
      </w:r>
      <w:r w:rsidRPr="00D04EA9">
        <w:rPr>
          <w:i/>
          <w:iCs/>
        </w:rPr>
        <w:t>xamen</w:t>
      </w:r>
      <w:r w:rsidRPr="004E3451">
        <w:t xml:space="preserve"> twice daily: once around lunchtime and again before going to bed. The</w:t>
      </w:r>
      <w:r>
        <w:t xml:space="preserve"> </w:t>
      </w:r>
      <w:r w:rsidRPr="00FB0DA3">
        <w:rPr>
          <w:i/>
          <w:iCs/>
        </w:rPr>
        <w:t>Examen</w:t>
      </w:r>
      <w:r>
        <w:t xml:space="preserve"> has</w:t>
      </w:r>
      <w:r w:rsidRPr="004E3451">
        <w:t xml:space="preserve"> five simple steps</w:t>
      </w:r>
      <w:r w:rsidRPr="00D04EA9">
        <w:rPr>
          <w:i/>
          <w:iCs/>
        </w:rPr>
        <w:t>,</w:t>
      </w:r>
      <w:r>
        <w:t xml:space="preserve"> which should take 10 to </w:t>
      </w:r>
      <w:r w:rsidRPr="004E3451">
        <w:t>15 minutes to complete</w:t>
      </w:r>
      <w:r>
        <w:t>.</w:t>
      </w:r>
      <w:r w:rsidRPr="004E3451">
        <w:t xml:space="preserve"> </w:t>
      </w:r>
      <w:r>
        <w:t>The</w:t>
      </w:r>
      <w:r w:rsidRPr="004E3451">
        <w:t xml:space="preserve"> follow</w:t>
      </w:r>
      <w:r>
        <w:t>ing</w:t>
      </w:r>
      <w:r w:rsidRPr="004E3451">
        <w:t xml:space="preserve"> is just one interpretation of these five steps in</w:t>
      </w:r>
      <w:r>
        <w:t xml:space="preserve"> discerning the movement of God’</w:t>
      </w:r>
      <w:r w:rsidRPr="004E3451">
        <w:t>s Spirit in your day. Through this method of praying</w:t>
      </w:r>
      <w:r w:rsidR="0032243B">
        <w:t>,</w:t>
      </w:r>
      <w:r w:rsidRPr="004E3451">
        <w:t xml:space="preserve"> you can grow in a sense of self and the Source of self</w:t>
      </w:r>
      <w:r>
        <w:t>;</w:t>
      </w:r>
      <w:r w:rsidRPr="004E3451">
        <w:t xml:space="preserve"> you can become more sensitive to your own spirit with its longings, powers, </w:t>
      </w:r>
      <w:r>
        <w:t>and s</w:t>
      </w:r>
      <w:r w:rsidRPr="004E3451">
        <w:t xml:space="preserve">ource; </w:t>
      </w:r>
      <w:r>
        <w:t xml:space="preserve">and </w:t>
      </w:r>
      <w:r w:rsidRPr="004E3451">
        <w:t xml:space="preserve">you </w:t>
      </w:r>
      <w:r>
        <w:t>can</w:t>
      </w:r>
      <w:r w:rsidRPr="004E3451">
        <w:t xml:space="preserve"> develop an openness to receive the supports that God offers.</w:t>
      </w:r>
    </w:p>
    <w:p w14:paraId="07E410CC" w14:textId="30705145" w:rsidR="0054655C" w:rsidRDefault="0054655C" w:rsidP="0054655C">
      <w:pPr>
        <w:pStyle w:val="A-Text"/>
      </w:pPr>
      <w:r>
        <w:tab/>
      </w:r>
      <w:r w:rsidRPr="00FB0DA3">
        <w:rPr>
          <w:i/>
          <w:iCs/>
        </w:rPr>
        <w:t>Before you start:</w:t>
      </w:r>
      <w:r w:rsidRPr="004E3451">
        <w:t xml:space="preserve"> Try to be in a place where you are least likely to be disturbed</w:t>
      </w:r>
      <w:r>
        <w:t xml:space="preserve"> </w:t>
      </w:r>
      <w:r w:rsidRPr="004E3451">
        <w:t>and where there is the least amount of external noise. Perhaps light a candle or change the lighting when you pray to symbolize the start of this activity. Sit comfortably and still yourself; relax, be aware of your breathing, your body</w:t>
      </w:r>
      <w:r>
        <w:t>,</w:t>
      </w:r>
      <w:r w:rsidRPr="004E3451">
        <w:t xml:space="preserve"> and how you are feeling.</w:t>
      </w:r>
    </w:p>
    <w:p w14:paraId="53650A1F" w14:textId="77777777" w:rsidR="0054655C" w:rsidRPr="004E3451" w:rsidRDefault="0054655C" w:rsidP="0054655C">
      <w:pPr>
        <w:pStyle w:val="A-Text"/>
      </w:pPr>
    </w:p>
    <w:p w14:paraId="664220F3" w14:textId="2AE3EBF1" w:rsidR="0054655C" w:rsidRPr="004E3451" w:rsidRDefault="0054655C" w:rsidP="0054655C">
      <w:pPr>
        <w:pStyle w:val="A-NumberList"/>
      </w:pPr>
      <w:r w:rsidRPr="009B6860">
        <w:rPr>
          <w:rStyle w:val="Strong"/>
        </w:rPr>
        <w:t xml:space="preserve">1.  </w:t>
      </w:r>
      <w:r>
        <w:rPr>
          <w:rStyle w:val="Strong"/>
        </w:rPr>
        <w:t>Be aware</w:t>
      </w:r>
      <w:r w:rsidRPr="009B6860">
        <w:rPr>
          <w:rStyle w:val="Strong"/>
        </w:rPr>
        <w:t xml:space="preserve"> that you are in the presence of God.</w:t>
      </w:r>
      <w:r w:rsidRPr="009B6860">
        <w:t xml:space="preserve">  No matter where you are, hilltop or valley, country or</w:t>
      </w:r>
      <w:r w:rsidRPr="004E3451">
        <w:t xml:space="preserve"> cit</w:t>
      </w:r>
      <w:r>
        <w:t>y</w:t>
      </w:r>
      <w:r w:rsidRPr="004E3451">
        <w:t xml:space="preserve">, in a crowd or alone, you are a creature </w:t>
      </w:r>
      <w:r>
        <w:t>amid</w:t>
      </w:r>
      <w:r w:rsidRPr="004E3451">
        <w:t xml:space="preserve"> creation. As you quiet yourself, become aware that God is present within you, in the </w:t>
      </w:r>
      <w:r w:rsidR="00F52775">
        <w:t xml:space="preserve">people and </w:t>
      </w:r>
      <w:r w:rsidRPr="004E3451">
        <w:t>creation that surround you</w:t>
      </w:r>
      <w:r w:rsidR="00F52775">
        <w:t xml:space="preserve"> and</w:t>
      </w:r>
      <w:r w:rsidRPr="004E3451">
        <w:t xml:space="preserve"> in your body. The Creator who brought you into being is concerned for you. The Spirit of God, sent by Christ, will remind you that you are </w:t>
      </w:r>
      <w:r>
        <w:t>called and given gifts</w:t>
      </w:r>
      <w:r w:rsidRPr="004E3451">
        <w:t xml:space="preserve"> </w:t>
      </w:r>
      <w:r>
        <w:t>that will help to</w:t>
      </w:r>
      <w:r w:rsidRPr="004E3451">
        <w:t xml:space="preserve"> bring creation to its fullness. Ask the Holy Spirit to let you look on all you see with love. </w:t>
      </w:r>
      <w:r>
        <w:t>As 1 Corinthians 13:4–7 says: “</w:t>
      </w:r>
      <w:r w:rsidRPr="004E3451">
        <w:t>Love is patient, love is kind</w:t>
      </w:r>
      <w:r>
        <w:t>.</w:t>
      </w:r>
      <w:r w:rsidRPr="004E3451">
        <w:t xml:space="preserve"> </w:t>
      </w:r>
      <w:r>
        <w:t>It</w:t>
      </w:r>
      <w:r w:rsidRPr="004E3451">
        <w:t xml:space="preserve"> is not jealous, </w:t>
      </w:r>
      <w:r>
        <w:t>[love]</w:t>
      </w:r>
      <w:r w:rsidRPr="004E3451">
        <w:t xml:space="preserve"> is not </w:t>
      </w:r>
      <w:r>
        <w:t>pompous;</w:t>
      </w:r>
      <w:r w:rsidRPr="004E3451">
        <w:t xml:space="preserve"> </w:t>
      </w:r>
      <w:r>
        <w:t>it is not inflated, it is not</w:t>
      </w:r>
      <w:r w:rsidRPr="004E3451">
        <w:t xml:space="preserve"> rude</w:t>
      </w:r>
      <w:r>
        <w:t>,</w:t>
      </w:r>
      <w:r w:rsidRPr="004E3451">
        <w:t xml:space="preserve"> </w:t>
      </w:r>
      <w:r>
        <w:t>it</w:t>
      </w:r>
      <w:r w:rsidRPr="004E3451">
        <w:t xml:space="preserve"> </w:t>
      </w:r>
      <w:r>
        <w:t xml:space="preserve">does not seek its own interests;  .  .  .  </w:t>
      </w:r>
      <w:r w:rsidRPr="004E3451">
        <w:t xml:space="preserve">it does not rejoice </w:t>
      </w:r>
      <w:r>
        <w:t>over</w:t>
      </w:r>
      <w:r w:rsidRPr="004E3451">
        <w:t xml:space="preserve"> wrong</w:t>
      </w:r>
      <w:r>
        <w:t>doing</w:t>
      </w:r>
      <w:r w:rsidRPr="004E3451">
        <w:t xml:space="preserve"> but rejoices </w:t>
      </w:r>
      <w:r>
        <w:t>with the truth. [</w:t>
      </w:r>
      <w:r w:rsidRPr="004E3451">
        <w:t>Love</w:t>
      </w:r>
      <w:r>
        <w:t>] bears all things, believes all things,</w:t>
      </w:r>
      <w:r w:rsidRPr="004E3451">
        <w:t xml:space="preserve"> hopes all things</w:t>
      </w:r>
      <w:r>
        <w:t>, endures all things”</w:t>
      </w:r>
      <w:r w:rsidRPr="004E3451">
        <w:t xml:space="preserve"> </w:t>
      </w:r>
      <w:r w:rsidR="00F52775">
        <w:br/>
      </w:r>
      <w:r w:rsidRPr="004E3451">
        <w:t>(1 Cor</w:t>
      </w:r>
      <w:r>
        <w:t>inthians 13:4–7</w:t>
      </w:r>
      <w:r w:rsidRPr="004E3451">
        <w:t>)</w:t>
      </w:r>
      <w:r>
        <w:t>.</w:t>
      </w:r>
    </w:p>
    <w:p w14:paraId="11F6F461" w14:textId="10C0C0F1" w:rsidR="0054655C" w:rsidRPr="004E3451" w:rsidRDefault="0054655C" w:rsidP="0054655C">
      <w:pPr>
        <w:pStyle w:val="A-NumberList"/>
      </w:pPr>
      <w:r w:rsidRPr="009B6860">
        <w:rPr>
          <w:rStyle w:val="Strong"/>
        </w:rPr>
        <w:t xml:space="preserve">2.  Spend a moment looking over your </w:t>
      </w:r>
      <w:r>
        <w:rPr>
          <w:rStyle w:val="Strong"/>
        </w:rPr>
        <w:t>day with gratitude for this day’</w:t>
      </w:r>
      <w:r w:rsidRPr="009B6860">
        <w:rPr>
          <w:rStyle w:val="Strong"/>
        </w:rPr>
        <w:t>s gifts.</w:t>
      </w:r>
      <w:r w:rsidRPr="009B6860">
        <w:t xml:space="preserve">  Be concrete and let</w:t>
      </w:r>
      <w:r w:rsidRPr="004E3451">
        <w:t xml:space="preserve"> special moments or pleasures spring to mind! Recall the smell of your morning coffee, the taste of something good that you ate, the laugh of a child, the fragrance of a flower, the smile brought forth by a kind word, a lesson you learned. Take stock of what you received and what you gave. Give thanks to God for favors received. Also look at your permanent gifts that allow your participation in this day. Recall your particular strengths in times of difficulty, your ability to hope in times of weakness, your sense of humor</w:t>
      </w:r>
      <w:r w:rsidR="00F52775">
        <w:t>,</w:t>
      </w:r>
      <w:r w:rsidRPr="004E3451">
        <w:t xml:space="preserve"> your life of faith, your intelligence and health, your family and friends. God the Father gives you these to draw you into the fullness of life. As you move through the details of your day, give thanks to God for </w:t>
      </w:r>
      <w:r w:rsidR="00F52775">
        <w:t>h</w:t>
      </w:r>
      <w:r w:rsidRPr="004E3451">
        <w:t>is presence in the big and the small things of your life.</w:t>
      </w:r>
    </w:p>
    <w:p w14:paraId="4A09E882" w14:textId="6CAAE57E" w:rsidR="0054655C" w:rsidRPr="004E3451" w:rsidRDefault="0054655C" w:rsidP="0054655C">
      <w:pPr>
        <w:pStyle w:val="A-NumberList"/>
      </w:pPr>
      <w:r w:rsidRPr="009B6860">
        <w:rPr>
          <w:rStyle w:val="Strong"/>
        </w:rPr>
        <w:t xml:space="preserve">3.  Ask God to send you </w:t>
      </w:r>
      <w:r>
        <w:rPr>
          <w:rStyle w:val="Strong"/>
        </w:rPr>
        <w:t>h</w:t>
      </w:r>
      <w:r w:rsidRPr="009B6860">
        <w:rPr>
          <w:rStyle w:val="Strong"/>
        </w:rPr>
        <w:t>is Holy Spirit to help you look at your actions</w:t>
      </w:r>
      <w:r w:rsidR="00F52775">
        <w:rPr>
          <w:rStyle w:val="Strong"/>
        </w:rPr>
        <w:t>,</w:t>
      </w:r>
      <w:r w:rsidRPr="009B6860">
        <w:rPr>
          <w:rStyle w:val="Strong"/>
        </w:rPr>
        <w:t xml:space="preserve"> attitudes</w:t>
      </w:r>
      <w:r w:rsidR="00F52775">
        <w:rPr>
          <w:rStyle w:val="Strong"/>
        </w:rPr>
        <w:t>,</w:t>
      </w:r>
      <w:r w:rsidRPr="009B6860">
        <w:rPr>
          <w:rStyle w:val="Strong"/>
        </w:rPr>
        <w:t xml:space="preserve"> and motives with honesty and patience.</w:t>
      </w:r>
      <w:r w:rsidRPr="004E3451">
        <w:t xml:space="preserve"> </w:t>
      </w:r>
      <w:r>
        <w:t xml:space="preserve"> </w:t>
      </w:r>
      <w:r>
        <w:rPr>
          <w:szCs w:val="24"/>
        </w:rPr>
        <w:t>But when he comes, the Spirit of truth, he will guide you to all truth”</w:t>
      </w:r>
      <w:r w:rsidDel="00086E63">
        <w:t xml:space="preserve"> </w:t>
      </w:r>
      <w:r w:rsidRPr="004E3451">
        <w:t>(John 16:13)</w:t>
      </w:r>
      <w:r>
        <w:t>.</w:t>
      </w:r>
      <w:r w:rsidRPr="004E3451">
        <w:t xml:space="preserve"> The Holy Spirit inspires you to see with growing freedom the development of your life story. The Spirit gives </w:t>
      </w:r>
      <w:r>
        <w:t>you</w:t>
      </w:r>
      <w:r w:rsidRPr="004E3451">
        <w:t xml:space="preserve"> freedom to look upon yourself without condemnation and without complacency and thus be open to growth. Ask that you will learn and grow as you reflect, deepening your knowledge of self and your relationship with God.</w:t>
      </w:r>
    </w:p>
    <w:p w14:paraId="779CABA5" w14:textId="77777777" w:rsidR="0054655C" w:rsidRDefault="0054655C" w:rsidP="0054655C">
      <w:pPr>
        <w:pStyle w:val="A-NumberList"/>
        <w:rPr>
          <w:rStyle w:val="Strong"/>
        </w:rPr>
      </w:pPr>
    </w:p>
    <w:p w14:paraId="792990B3" w14:textId="4F5B7D21" w:rsidR="0054655C" w:rsidRPr="004E3451" w:rsidRDefault="0054655C" w:rsidP="0054655C">
      <w:pPr>
        <w:pStyle w:val="A-NumberList"/>
      </w:pPr>
      <w:r w:rsidRPr="009B6860">
        <w:rPr>
          <w:rStyle w:val="Strong"/>
        </w:rPr>
        <w:lastRenderedPageBreak/>
        <w:t>4.  Now review your day.</w:t>
      </w:r>
      <w:r w:rsidRPr="009B6860">
        <w:t xml:space="preserve">  This is the longest of the steps. Recall the events of your day; explore the</w:t>
      </w:r>
      <w:r w:rsidRPr="004E3451">
        <w:t xml:space="preserve"> context of your actions. Search for the internal movements of your heart and your interaction with what was before you. Ask what you were involved in and who you were with, and review your hopes and hesitations. Many situations will show that your heart was divided—wavering between helping and disregarding, scoffing and encouraging, listening and ignoring, rebuking and forgiving, speaking and silence, neglecting and thanking. Remember, this is not a time to dwell on your shortcomings; rather, it is a gentle look with the Lord a</w:t>
      </w:r>
      <w:r>
        <w:t>t how you have responded to God’</w:t>
      </w:r>
      <w:r w:rsidRPr="004E3451">
        <w:t xml:space="preserve">s gifts. It is an opportunity for growth of self and </w:t>
      </w:r>
      <w:r>
        <w:t xml:space="preserve">of </w:t>
      </w:r>
      <w:r w:rsidRPr="004E3451">
        <w:t xml:space="preserve">deepening your relationship with God. Notice where you acted freely—picking a particular action from the possibilities you saw. See where you were swept along without freedom. What reactions helped or hindered you? See where Christ entered your decisions and where you might have paused to receive </w:t>
      </w:r>
      <w:r>
        <w:t>h</w:t>
      </w:r>
      <w:r w:rsidRPr="004E3451">
        <w:t xml:space="preserve">is influence. </w:t>
      </w:r>
      <w:r>
        <w:t>“</w:t>
      </w:r>
      <w:r w:rsidRPr="004E3451">
        <w:t>Test yourselves,</w:t>
      </w:r>
      <w:r>
        <w:t>”</w:t>
      </w:r>
      <w:r w:rsidRPr="004E3451">
        <w:t xml:space="preserve"> S</w:t>
      </w:r>
      <w:r>
        <w:t>ain</w:t>
      </w:r>
      <w:r w:rsidRPr="004E3451">
        <w:t xml:space="preserve">t Paul urges, </w:t>
      </w:r>
      <w:r>
        <w:t>“</w:t>
      </w:r>
      <w:r w:rsidRPr="004E3451">
        <w:t>to see whether you are living in faith; examine yourselves. Perhaps you yourselves do not realize that Christ Jesus is in you</w:t>
      </w:r>
      <w:r>
        <w:t>”</w:t>
      </w:r>
      <w:r w:rsidRPr="004E3451">
        <w:t xml:space="preserve"> (2 Cor</w:t>
      </w:r>
      <w:r>
        <w:t>inthians 13:5</w:t>
      </w:r>
      <w:r w:rsidRPr="004E3451">
        <w:t>)</w:t>
      </w:r>
      <w:r>
        <w:t>.</w:t>
      </w:r>
      <w:r w:rsidRPr="004E3451">
        <w:t xml:space="preserve"> His influence comes through </w:t>
      </w:r>
      <w:r>
        <w:t>God’s</w:t>
      </w:r>
      <w:r w:rsidRPr="004E3451">
        <w:t xml:space="preserve"> people, the Body of Christ. His influence comes</w:t>
      </w:r>
      <w:r>
        <w:t xml:space="preserve"> too</w:t>
      </w:r>
      <w:r w:rsidRPr="004E3451">
        <w:t xml:space="preserve"> through Scripture, the Word o</w:t>
      </w:r>
      <w:r>
        <w:t>f God. Now, as you pray, Christ’</w:t>
      </w:r>
      <w:r w:rsidRPr="004E3451">
        <w:t xml:space="preserve">s </w:t>
      </w:r>
      <w:r>
        <w:t>S</w:t>
      </w:r>
      <w:r w:rsidRPr="004E3451">
        <w:t xml:space="preserve">pirit will help you </w:t>
      </w:r>
      <w:r w:rsidR="00F52775">
        <w:t xml:space="preserve">to </w:t>
      </w:r>
      <w:r w:rsidRPr="004E3451">
        <w:t xml:space="preserve">know </w:t>
      </w:r>
      <w:r>
        <w:t>h</w:t>
      </w:r>
      <w:r w:rsidRPr="004E3451">
        <w:t xml:space="preserve">is presence and concern. As you daily and prayerfully explore the mystery of yourself </w:t>
      </w:r>
      <w:r>
        <w:t>amid</w:t>
      </w:r>
      <w:r w:rsidRPr="004E3451">
        <w:t xml:space="preserve"> your actions</w:t>
      </w:r>
      <w:r w:rsidR="00F52775">
        <w:t>,</w:t>
      </w:r>
      <w:r w:rsidRPr="004E3451">
        <w:t xml:space="preserve"> you will grow more familiar with your own spirit and become more</w:t>
      </w:r>
      <w:r>
        <w:t xml:space="preserve"> aware of the promptings of God’</w:t>
      </w:r>
      <w:r w:rsidRPr="004E3451">
        <w:t>s Spirit within you. Allow God to speak, challenge, encourage</w:t>
      </w:r>
      <w:r>
        <w:t>,</w:t>
      </w:r>
      <w:r w:rsidRPr="004E3451">
        <w:t xml:space="preserve"> and teach you. Thus</w:t>
      </w:r>
      <w:r>
        <w:t>,</w:t>
      </w:r>
      <w:r w:rsidRPr="004E3451">
        <w:t xml:space="preserve"> you will come to know that Christ is with you. Christ will continually invite you to love your neighbor as yourself and strengthen you to do this.</w:t>
      </w:r>
    </w:p>
    <w:p w14:paraId="4AA11C30" w14:textId="594A4622" w:rsidR="0054655C" w:rsidRPr="004E3451" w:rsidRDefault="0054655C" w:rsidP="0054655C">
      <w:pPr>
        <w:pStyle w:val="A-NumberList"/>
      </w:pPr>
      <w:r w:rsidRPr="009B6860">
        <w:rPr>
          <w:rStyle w:val="Strong"/>
        </w:rPr>
        <w:t xml:space="preserve">5.  </w:t>
      </w:r>
      <w:r w:rsidR="001C717E">
        <w:rPr>
          <w:rStyle w:val="Strong"/>
        </w:rPr>
        <w:t>Have a</w:t>
      </w:r>
      <w:r w:rsidRPr="009B6860">
        <w:rPr>
          <w:rStyle w:val="Strong"/>
        </w:rPr>
        <w:t xml:space="preserve"> heart-to-heart talk with Jesus. </w:t>
      </w:r>
      <w:r w:rsidRPr="009B6860">
        <w:t xml:space="preserve"> Here you speak with Jesus about your day. You</w:t>
      </w:r>
      <w:r w:rsidRPr="004E3451">
        <w:t xml:space="preserve"> share your thoughts on your actions, attitudes, feelings</w:t>
      </w:r>
      <w:r>
        <w:t>,</w:t>
      </w:r>
      <w:r w:rsidRPr="004E3451">
        <w:t xml:space="preserve"> and interactions. Perhaps during this time you may feel led to seek forgiveness, ask for direction, share a concern, express gratitude, etc. Having reviewed this day of your life, look upon yourself with compassion and see your need</w:t>
      </w:r>
      <w:r>
        <w:t xml:space="preserve"> for God and try to realize God’</w:t>
      </w:r>
      <w:r w:rsidRPr="004E3451">
        <w:t>s manifestations of concern for you. Express sorrow for sin, the obscuring darkness that surrounds us all, and especially ask forgiveness</w:t>
      </w:r>
      <w:r>
        <w:t xml:space="preserve"> for the times you resisted God’</w:t>
      </w:r>
      <w:r w:rsidRPr="004E3451">
        <w:t>s light today. Give thanks for grace, the enlightening presence of God, and especially praise God for the times you responded in ways tha</w:t>
      </w:r>
      <w:r>
        <w:t>t allowed you to better see God’</w:t>
      </w:r>
      <w:r w:rsidRPr="004E3451">
        <w:t>s life. Resolve with Jesus to move forward in action where appropriate. You might like to finish your time with the Lord</w:t>
      </w:r>
      <w:r>
        <w:t>’</w:t>
      </w:r>
      <w:r w:rsidRPr="004E3451">
        <w:t>s Prayer.</w:t>
      </w:r>
    </w:p>
    <w:p w14:paraId="21C32C57" w14:textId="4DE9026F" w:rsidR="0054655C" w:rsidRDefault="00C0020E" w:rsidP="0054655C">
      <w:pPr>
        <w:pStyle w:val="A-NumberList"/>
        <w:rPr>
          <w:rFonts w:cs="Times New Roman"/>
        </w:rPr>
      </w:pPr>
      <w:r>
        <w:br/>
      </w:r>
      <w:r w:rsidR="0054655C">
        <w:t>Once you’</w:t>
      </w:r>
      <w:r w:rsidR="0054655C" w:rsidRPr="004E3451">
        <w:t xml:space="preserve">ve done the </w:t>
      </w:r>
      <w:r w:rsidR="0054655C" w:rsidRPr="00FE5D62">
        <w:rPr>
          <w:i/>
          <w:iCs/>
        </w:rPr>
        <w:t>Examen</w:t>
      </w:r>
      <w:r w:rsidR="0054655C" w:rsidRPr="004E3451">
        <w:t xml:space="preserve"> a few times, you will find your own rhythm and method. Cover all five points daily with freedom to dwell more on one than another, as the Spirit moves you. You might also like to add some music, candles</w:t>
      </w:r>
      <w:r w:rsidR="0054655C">
        <w:t>,</w:t>
      </w:r>
      <w:r w:rsidR="0054655C" w:rsidRPr="004E3451">
        <w:t xml:space="preserve"> or images to help you pray.</w:t>
      </w:r>
    </w:p>
    <w:p w14:paraId="5788C358" w14:textId="77777777" w:rsidR="0054655C" w:rsidRDefault="0054655C" w:rsidP="0054655C">
      <w:pPr>
        <w:pStyle w:val="text"/>
        <w:spacing w:line="240" w:lineRule="auto"/>
        <w:rPr>
          <w:rFonts w:cs="Times New Roman"/>
          <w:sz w:val="20"/>
          <w:szCs w:val="20"/>
        </w:rPr>
      </w:pPr>
    </w:p>
    <w:p w14:paraId="533D1703" w14:textId="2A82282A" w:rsidR="0032243B" w:rsidRDefault="0054655C" w:rsidP="0054655C">
      <w:pPr>
        <w:pStyle w:val="A-PermissionAcks"/>
      </w:pPr>
      <w:r w:rsidRPr="00FB0DA3">
        <w:t xml:space="preserve">(The Scripture quotations on this handout are taken from the </w:t>
      </w:r>
      <w:r w:rsidRPr="00FB0DA3">
        <w:rPr>
          <w:i/>
          <w:iCs/>
        </w:rPr>
        <w:t xml:space="preserve">New American Bible, revised edition </w:t>
      </w:r>
      <w:r w:rsidRPr="00FB0DA3">
        <w:t xml:space="preserve">© 2010, 1991, 1986, 1970 Confraternity of Christian Doctrine, Inc., Washington, DC. All </w:t>
      </w:r>
      <w:r w:rsidR="00C2273C">
        <w:t>r</w:t>
      </w:r>
      <w:r w:rsidRPr="00FB0DA3">
        <w:t xml:space="preserve">ights </w:t>
      </w:r>
      <w:r w:rsidR="00C2273C">
        <w:t>r</w:t>
      </w:r>
      <w:bookmarkStart w:id="0" w:name="_GoBack"/>
      <w:bookmarkEnd w:id="0"/>
      <w:r w:rsidRPr="00FB0DA3">
        <w:t xml:space="preserve">eserved. No part of this work may be reproduced or transmitted </w:t>
      </w:r>
      <w:r w:rsidR="0032243B">
        <w:br/>
      </w:r>
      <w:r w:rsidRPr="00FB0DA3">
        <w:t xml:space="preserve">in any form or by any means, electronic or mechanical, including photocopying, recording, or by any information storage and retrieval system, without permission in writing from the copyright owners. </w:t>
      </w:r>
    </w:p>
    <w:p w14:paraId="34BAFA96" w14:textId="5837BF26" w:rsidR="0054655C" w:rsidRPr="00FB0DA3" w:rsidRDefault="0054655C" w:rsidP="0032243B">
      <w:pPr>
        <w:pStyle w:val="A-PermissionAcks"/>
        <w:spacing w:before="0"/>
        <w:ind w:firstLine="270"/>
      </w:pPr>
      <w:r w:rsidRPr="00FB0DA3">
        <w:t xml:space="preserve">The other material on this handout is adapted from “The </w:t>
      </w:r>
      <w:r w:rsidRPr="00FB0DA3">
        <w:rPr>
          <w:i/>
          <w:iCs/>
        </w:rPr>
        <w:t xml:space="preserve">Examen </w:t>
      </w:r>
      <w:r w:rsidRPr="00FB0DA3">
        <w:t>of Consciousness</w:t>
      </w:r>
      <w:r w:rsidR="0032243B">
        <w:t>.</w:t>
      </w:r>
      <w:r w:rsidRPr="00FB0DA3">
        <w:t xml:space="preserve">” Copyright © by the Jesuits of the New Orleans Province.) </w:t>
      </w:r>
    </w:p>
    <w:p w14:paraId="042C0A63" w14:textId="77777777" w:rsidR="0054655C" w:rsidRPr="005A1D8A" w:rsidRDefault="0054655C" w:rsidP="0054655C">
      <w:pPr>
        <w:tabs>
          <w:tab w:val="left" w:pos="1766"/>
        </w:tabs>
      </w:pPr>
    </w:p>
    <w:p w14:paraId="4329B607" w14:textId="3238F65F" w:rsidR="004746DB" w:rsidRDefault="004746DB" w:rsidP="004746DB">
      <w:pPr>
        <w:tabs>
          <w:tab w:val="left" w:pos="2400"/>
        </w:tabs>
      </w:pPr>
    </w:p>
    <w:p w14:paraId="4E506D75" w14:textId="7E83FE43" w:rsidR="004746DB" w:rsidRDefault="004746DB" w:rsidP="004746DB">
      <w:pPr>
        <w:tabs>
          <w:tab w:val="left" w:pos="2400"/>
        </w:tabs>
      </w:pPr>
    </w:p>
    <w:p w14:paraId="28BE4B99" w14:textId="2766FEC8" w:rsidR="004746DB" w:rsidRDefault="004746DB" w:rsidP="004746DB">
      <w:pPr>
        <w:tabs>
          <w:tab w:val="left" w:pos="2400"/>
        </w:tabs>
      </w:pPr>
    </w:p>
    <w:p w14:paraId="3548FC19" w14:textId="4BFC22D3" w:rsidR="004746DB" w:rsidRDefault="004746DB" w:rsidP="004746DB">
      <w:pPr>
        <w:tabs>
          <w:tab w:val="left" w:pos="2400"/>
        </w:tabs>
      </w:pPr>
    </w:p>
    <w:sectPr w:rsidR="004746DB"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F69F8E" w14:textId="77777777" w:rsidR="008637F3" w:rsidRDefault="008637F3" w:rsidP="004D0079">
      <w:r>
        <w:separator/>
      </w:r>
    </w:p>
    <w:p w14:paraId="2153D90A" w14:textId="77777777" w:rsidR="008637F3" w:rsidRDefault="008637F3"/>
  </w:endnote>
  <w:endnote w:type="continuationSeparator" w:id="0">
    <w:p w14:paraId="04DB8014" w14:textId="77777777" w:rsidR="008637F3" w:rsidRDefault="008637F3" w:rsidP="004D0079">
      <w:r>
        <w:continuationSeparator/>
      </w:r>
    </w:p>
    <w:p w14:paraId="73CD3AE8" w14:textId="77777777" w:rsidR="008637F3" w:rsidRDefault="008637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A5DD463"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54655C" w:rsidRPr="0054655C">
                                <w:rPr>
                                  <w:rFonts w:ascii="Arial" w:hAnsi="Arial" w:cs="Arial"/>
                                  <w:color w:val="000000"/>
                                  <w:sz w:val="18"/>
                                  <w:szCs w:val="18"/>
                                </w:rPr>
                                <w:t>TX006818</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A5DD463"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54655C" w:rsidRPr="0054655C">
                          <w:rPr>
                            <w:rFonts w:ascii="Arial" w:hAnsi="Arial" w:cs="Arial"/>
                            <w:color w:val="000000"/>
                            <w:sz w:val="18"/>
                            <w:szCs w:val="18"/>
                          </w:rPr>
                          <w:t>TX006818</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7716C4DB"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54655C" w:rsidRPr="0054655C">
                            <w:rPr>
                              <w:rFonts w:ascii="Arial" w:hAnsi="Arial" w:cs="Arial"/>
                              <w:color w:val="000000"/>
                              <w:sz w:val="18"/>
                              <w:szCs w:val="18"/>
                            </w:rPr>
                            <w:t>TX006818</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7716C4DB"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54655C" w:rsidRPr="0054655C">
                      <w:rPr>
                        <w:rFonts w:ascii="Arial" w:hAnsi="Arial" w:cs="Arial"/>
                        <w:color w:val="000000"/>
                        <w:sz w:val="18"/>
                        <w:szCs w:val="18"/>
                      </w:rPr>
                      <w:t>TX006818</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730034" w14:textId="77777777" w:rsidR="008637F3" w:rsidRDefault="008637F3" w:rsidP="004D0079">
      <w:r>
        <w:separator/>
      </w:r>
    </w:p>
    <w:p w14:paraId="30DB8AE1" w14:textId="77777777" w:rsidR="008637F3" w:rsidRDefault="008637F3"/>
  </w:footnote>
  <w:footnote w:type="continuationSeparator" w:id="0">
    <w:p w14:paraId="4C873E6B" w14:textId="77777777" w:rsidR="008637F3" w:rsidRDefault="008637F3" w:rsidP="004D0079">
      <w:r>
        <w:continuationSeparator/>
      </w:r>
    </w:p>
    <w:p w14:paraId="7B72754B" w14:textId="77777777" w:rsidR="008637F3" w:rsidRDefault="008637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30D7169A" w:rsidR="00FE5D24" w:rsidRPr="00634278" w:rsidRDefault="0054655C" w:rsidP="00634278">
    <w:pPr>
      <w:pStyle w:val="A-Header-articletitlepage2"/>
    </w:pPr>
    <w:r>
      <w:t xml:space="preserve">The </w:t>
    </w:r>
    <w:r w:rsidRPr="00087671">
      <w:t>Examination</w:t>
    </w:r>
    <w:r>
      <w:t xml:space="preserve"> of Conscience</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1" w:name="_Hlk42073266"/>
    <w:bookmarkStart w:id="2" w:name="_Hlk42073267"/>
    <w:r>
      <w:t>Sacraments and God’s Grace</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ewNDc1sDS0NDI0NLNQ0lEKTi0uzszPAykwrAUAzeiljiwAAAA="/>
  </w:docVars>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0457"/>
    <w:rsid w:val="001A69EC"/>
    <w:rsid w:val="001B217A"/>
    <w:rsid w:val="001B3767"/>
    <w:rsid w:val="001B4972"/>
    <w:rsid w:val="001B6938"/>
    <w:rsid w:val="001B744F"/>
    <w:rsid w:val="001C0A8C"/>
    <w:rsid w:val="001C0EF4"/>
    <w:rsid w:val="001C1FE6"/>
    <w:rsid w:val="001C717E"/>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243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46DB"/>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4655C"/>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37F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2A9F"/>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020E"/>
    <w:rsid w:val="00C01E2D"/>
    <w:rsid w:val="00C0655C"/>
    <w:rsid w:val="00C06D70"/>
    <w:rsid w:val="00C07507"/>
    <w:rsid w:val="00C11F94"/>
    <w:rsid w:val="00C12C36"/>
    <w:rsid w:val="00C13310"/>
    <w:rsid w:val="00C2273C"/>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52775"/>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A-Text">
    <w:name w:val="A- Text"/>
    <w:basedOn w:val="Normal"/>
    <w:link w:val="A-TextChar"/>
    <w:qFormat/>
    <w:rsid w:val="0054655C"/>
    <w:pPr>
      <w:tabs>
        <w:tab w:val="left" w:pos="450"/>
      </w:tabs>
      <w:spacing w:line="276" w:lineRule="auto"/>
    </w:pPr>
    <w:rPr>
      <w:rFonts w:ascii="Arial" w:eastAsia="Calibri" w:hAnsi="Arial" w:cs="Arial"/>
      <w:sz w:val="20"/>
      <w:szCs w:val="24"/>
    </w:rPr>
  </w:style>
  <w:style w:type="character" w:customStyle="1" w:styleId="A-TextChar">
    <w:name w:val="A- Text Char"/>
    <w:link w:val="A-Text"/>
    <w:locked/>
    <w:rsid w:val="0054655C"/>
    <w:rPr>
      <w:rFonts w:ascii="Arial" w:eastAsia="Calibri" w:hAnsi="Arial" w:cs="Arial"/>
      <w:sz w:val="20"/>
      <w:szCs w:val="24"/>
    </w:rPr>
  </w:style>
  <w:style w:type="paragraph" w:customStyle="1" w:styleId="A-NumberList">
    <w:name w:val="A- Number List"/>
    <w:basedOn w:val="Normal"/>
    <w:qFormat/>
    <w:rsid w:val="0054655C"/>
    <w:pPr>
      <w:tabs>
        <w:tab w:val="left" w:pos="270"/>
        <w:tab w:val="left" w:pos="450"/>
      </w:tabs>
      <w:spacing w:after="200" w:line="276" w:lineRule="auto"/>
    </w:pPr>
    <w:rPr>
      <w:rFonts w:ascii="Arial" w:eastAsia="Calibri" w:hAnsi="Arial" w:cs="Arial"/>
      <w:sz w:val="20"/>
    </w:rPr>
  </w:style>
  <w:style w:type="character" w:styleId="Strong">
    <w:name w:val="Strong"/>
    <w:uiPriority w:val="99"/>
    <w:locked/>
    <w:rsid w:val="005465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D39E2-C9ED-AA4C-BE44-708561B32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2</Pages>
  <Words>1066</Words>
  <Characters>6078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181</cp:revision>
  <cp:lastPrinted>2018-04-06T18:09:00Z</cp:lastPrinted>
  <dcterms:created xsi:type="dcterms:W3CDTF">2011-05-03T23:25:00Z</dcterms:created>
  <dcterms:modified xsi:type="dcterms:W3CDTF">2020-12-08T23:02:00Z</dcterms:modified>
</cp:coreProperties>
</file>